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BB68" w14:textId="5D0CF6C1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100A7BB2" w14:textId="64354246" w:rsidR="00A46309" w:rsidRPr="00E86AD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86ADD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50173A62" wp14:editId="644ACB57">
            <wp:extent cx="1885950" cy="1674594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7191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7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1940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</w:p>
    <w:p w14:paraId="6C2DB84A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787D">
        <w:rPr>
          <w:rFonts w:ascii="TH SarabunIT๙" w:hAnsi="TH SarabunIT๙" w:cs="TH SarabunIT๙"/>
          <w:b/>
          <w:bCs/>
          <w:sz w:val="72"/>
          <w:szCs w:val="72"/>
          <w:cs/>
        </w:rPr>
        <w:t>(พ.ศ.2566 - 2570)</w:t>
      </w:r>
    </w:p>
    <w:p w14:paraId="11E0EC8B" w14:textId="1951F0CE" w:rsidR="00A46309" w:rsidRPr="00A8787D" w:rsidRDefault="009873F7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แก้ไข</w:t>
      </w:r>
      <w:r w:rsidR="00400CA8"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  <w:r w:rsidR="00400CA8" w:rsidRPr="00A8787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256</w:t>
      </w:r>
      <w:r w:rsidR="00A36B70">
        <w:rPr>
          <w:rFonts w:ascii="TH SarabunIT๙" w:hAnsi="TH SarabunIT๙" w:cs="TH SarabunIT๙" w:hint="cs"/>
          <w:b/>
          <w:bCs/>
          <w:sz w:val="72"/>
          <w:szCs w:val="72"/>
          <w:cs/>
        </w:rPr>
        <w:t>7</w:t>
      </w:r>
    </w:p>
    <w:p w14:paraId="1DD1E707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898A939" w14:textId="77777777" w:rsidR="00A46309" w:rsidRPr="00A8787D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องค์การบริหารส่วนตำบลสำโรง</w:t>
      </w:r>
    </w:p>
    <w:p w14:paraId="4EAA9452" w14:textId="77777777" w:rsidR="00A46309" w:rsidRDefault="00A46309" w:rsidP="00A463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8787D">
        <w:rPr>
          <w:rFonts w:ascii="TH SarabunIT๙" w:hAnsi="TH SarabunIT๙" w:cs="TH SarabunIT๙"/>
          <w:b/>
          <w:bCs/>
          <w:sz w:val="56"/>
          <w:szCs w:val="56"/>
          <w:cs/>
        </w:rPr>
        <w:t>อำเภอปักธงชัย  จังหวัดนครราชสีม</w:t>
      </w:r>
      <w:r w:rsidR="005A22A4" w:rsidRPr="00A8787D"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</w:p>
    <w:p w14:paraId="43DB6F36" w14:textId="77777777" w:rsidR="009873F7" w:rsidRDefault="009873F7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</w:p>
    <w:p w14:paraId="34686BA8" w14:textId="77777777" w:rsidR="003F17E0" w:rsidRDefault="003F17E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56"/>
          <w:szCs w:val="72"/>
        </w:rPr>
      </w:pPr>
    </w:p>
    <w:p w14:paraId="7489CE0F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72"/>
        </w:rPr>
      </w:pPr>
      <w:r w:rsidRPr="001065FD">
        <w:rPr>
          <w:rFonts w:ascii="TH SarabunIT๙" w:eastAsia="Times New Roman" w:hAnsi="TH SarabunIT๙" w:cs="TH SarabunIT๙" w:hint="cs"/>
          <w:b/>
          <w:bCs/>
          <w:sz w:val="56"/>
          <w:szCs w:val="72"/>
          <w:cs/>
        </w:rPr>
        <w:lastRenderedPageBreak/>
        <w:t>คำนำ</w:t>
      </w:r>
    </w:p>
    <w:p w14:paraId="65B2FD99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1EB7C301" w14:textId="34C7E495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-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 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เนินการตามระเบีย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๒๕๔๘ และที่แก้ไขเพิ่มเติม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๔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73F7">
        <w:rPr>
          <w:rFonts w:ascii="TH SarabunIT๙" w:eastAsia="Times New Roman" w:hAnsi="TH SarabunIT๙" w:cs="TH SarabunIT๙"/>
          <w:sz w:val="32"/>
          <w:szCs w:val="32"/>
          <w:cs/>
        </w:rPr>
        <w:t>ข้อ ๒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73F7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แก้ไขให้สอดคล้องกับข้อเท็จจริงเพื่อให้สามารถนำไปปฏิบัติและเป็นกรอบในการจัดทำงบประมาณรายจ่ายประจำปี ให้เกิดประสิทธิภาพและประสิทธิผล ตามเจตนารมณ์ที่มุ่งหวังจะให้เกิดการพัฒนาเกิดขึ้น</w:t>
      </w:r>
    </w:p>
    <w:p w14:paraId="0AC0D0D6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2218628F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ขอขอบคุณทุก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ฝ่ายที่ให้ความร่วมมือในการจัดท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ทั้งหน่วยงานภาครัฐ ภาคเอกชน ประชาคม ท้องถิ่น ตลอดจนข้าราชการแ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ละพนักงานขององค์การบริหาร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>หวัดทุกท่าน และหวังเป็นอย่างยิ่งว่าแผนพัฒนาฯ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ฉบับนี้ จะเป็นประโยชน์ในการ 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ไปพัฒนาท้องถิ่นต่อไป </w:t>
      </w:r>
    </w:p>
    <w:p w14:paraId="1C89C000" w14:textId="77777777" w:rsidR="00611960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976E61" w14:textId="77777777" w:rsidR="00611960" w:rsidRPr="001065FD" w:rsidRDefault="00611960" w:rsidP="00611960">
      <w:pPr>
        <w:tabs>
          <w:tab w:val="center" w:pos="1134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7269CA" w14:textId="77777777" w:rsidR="00611960" w:rsidRPr="001065FD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องค์การบริหารส่วนตำบลสำโรง</w:t>
      </w:r>
      <w:r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F51293F" w14:textId="4C6101A2" w:rsidR="00611960" w:rsidRPr="001065FD" w:rsidRDefault="009873F7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</w:t>
      </w:r>
      <w:r w:rsidR="0061196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</w:t>
      </w:r>
      <w:r w:rsidR="00050D5E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611960" w:rsidRPr="001065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7A83EF0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24"/>
        </w:rPr>
      </w:pPr>
    </w:p>
    <w:p w14:paraId="1C8349FE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73BA4FB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D91136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A1E388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AA2AA14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639AA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130ED4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5D0AC8B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1C379EA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4328C087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D6ECF9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F1DB3F5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618DA66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1234B2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AA25C21" w14:textId="77777777" w:rsidR="00611960" w:rsidRDefault="00611960" w:rsidP="0061196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7A0E8A7" w14:textId="77777777" w:rsidR="00BE16FA" w:rsidRDefault="00BE16FA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24"/>
        </w:rPr>
      </w:pPr>
    </w:p>
    <w:p w14:paraId="390CAD59" w14:textId="77777777" w:rsidR="009873F7" w:rsidRDefault="009873F7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4F6EDC7" w14:textId="77777777" w:rsidR="003F17E0" w:rsidRDefault="003F17E0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24"/>
        </w:rPr>
      </w:pPr>
    </w:p>
    <w:p w14:paraId="13767E64" w14:textId="77777777" w:rsidR="009873F7" w:rsidRPr="00E86ADD" w:rsidRDefault="009873F7" w:rsidP="0042626D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3AF5CBA2" w14:textId="77777777" w:rsidR="006B0E7E" w:rsidRPr="00E86ADD" w:rsidRDefault="006B0E7E" w:rsidP="00A4630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0291E4F1" w14:textId="199D80D5" w:rsidR="006B0E7E" w:rsidRPr="00E86ADD" w:rsidRDefault="006B0E7E" w:rsidP="006B0E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="009873F7">
        <w:rPr>
          <w:rFonts w:ascii="TH SarabunIT๙" w:eastAsia="Times New Roman" w:hAnsi="TH SarabunIT๙" w:cs="TH SarabunIT๙" w:hint="cs"/>
          <w:b/>
          <w:bCs/>
          <w:sz w:val="24"/>
          <w:cs/>
        </w:rPr>
        <w:t>แก้ไข</w:t>
      </w:r>
      <w:r w:rsidR="00400CA8"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ครั้งที่ </w:t>
      </w:r>
      <w:r w:rsidR="009873F7">
        <w:rPr>
          <w:rFonts w:ascii="TH SarabunIT๙" w:eastAsia="Times New Roman" w:hAnsi="TH SarabunIT๙" w:cs="TH SarabunIT๙" w:hint="cs"/>
          <w:b/>
          <w:bCs/>
          <w:sz w:val="24"/>
          <w:cs/>
        </w:rPr>
        <w:t>2</w:t>
      </w:r>
      <w:r w:rsidR="00400CA8"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</w:t>
      </w:r>
      <w:r w:rsidR="009873F7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/ </w:t>
      </w:r>
      <w:r w:rsidR="00400CA8"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256</w:t>
      </w:r>
      <w:r w:rsidR="00050D5E"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0DD2D033" w14:textId="2F599433" w:rsidR="006B0E7E" w:rsidRDefault="006B0E7E" w:rsidP="00697C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41F1AC21" w14:textId="77777777" w:rsidR="003F17E0" w:rsidRPr="003F17E0" w:rsidRDefault="003F17E0" w:rsidP="003F17E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ก.  ยุทธศาสตร์จังหวัดที่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>2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 xml:space="preserve">BCG 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และเขตเศรษฐกิจพิเศษ </w:t>
      </w:r>
    </w:p>
    <w:p w14:paraId="6F655743" w14:textId="77777777" w:rsidR="003F17E0" w:rsidRPr="003F17E0" w:rsidRDefault="003F17E0" w:rsidP="003F17E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>3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ยุทธศาสตร์การพัฒนาเศรษฐกิจ</w:t>
      </w:r>
    </w:p>
    <w:p w14:paraId="1DD1870C" w14:textId="77777777" w:rsidR="003F17E0" w:rsidRPr="003F17E0" w:rsidRDefault="003F17E0" w:rsidP="003F17E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  </w:t>
      </w:r>
      <w:r w:rsidRPr="003F17E0"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.  ยุทธศาสตร์การพัฒนาขององค์การบริหารส่วนตำบลสำโรงที่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 xml:space="preserve">4 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ยุทธศาสตร์ด้านส่งเสริมศาสนาและวัฒนธรรม</w:t>
      </w:r>
    </w:p>
    <w:p w14:paraId="0A36ABCF" w14:textId="58BFAD21" w:rsidR="003F17E0" w:rsidRPr="003F17E0" w:rsidRDefault="003F17E0" w:rsidP="003F17E0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    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>แผนงานศาสนาและวัฒนธรรมและนันทนาการ</w:t>
      </w:r>
    </w:p>
    <w:tbl>
      <w:tblPr>
        <w:tblW w:w="54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3"/>
        <w:gridCol w:w="1998"/>
        <w:gridCol w:w="2410"/>
        <w:gridCol w:w="1549"/>
        <w:gridCol w:w="1135"/>
        <w:gridCol w:w="1135"/>
        <w:gridCol w:w="998"/>
        <w:gridCol w:w="994"/>
        <w:gridCol w:w="994"/>
        <w:gridCol w:w="22"/>
        <w:gridCol w:w="1387"/>
        <w:gridCol w:w="22"/>
        <w:gridCol w:w="1406"/>
        <w:gridCol w:w="991"/>
        <w:gridCol w:w="22"/>
      </w:tblGrid>
      <w:tr w:rsidR="0084781E" w:rsidRPr="00E86ADD" w14:paraId="33715150" w14:textId="77777777" w:rsidTr="0084781E">
        <w:trPr>
          <w:trHeight w:val="600"/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B4D3" w14:textId="77777777" w:rsidR="006B0E7E" w:rsidRPr="00E86ADD" w:rsidRDefault="006B0E7E" w:rsidP="009873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DCDE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ECD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341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F3E8B13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5D6A387C" w14:textId="13EAAE93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5CC0E" w14:textId="4A7B2DC6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B37" w14:textId="77777777" w:rsidR="006B0E7E" w:rsidRPr="00E86ADD" w:rsidRDefault="006B0E7E" w:rsidP="00E86A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308AD690" w14:textId="77777777" w:rsidR="006B0E7E" w:rsidRPr="00E86ADD" w:rsidRDefault="006B0E7E" w:rsidP="00E86A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59561406" w14:textId="0F6855FA" w:rsidR="006B0E7E" w:rsidRPr="00E86ADD" w:rsidRDefault="006B0E7E" w:rsidP="00E86AD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F7B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189DD1B4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F11" w14:textId="649F5B93" w:rsidR="006B0E7E" w:rsidRPr="00E86ADD" w:rsidRDefault="0084781E" w:rsidP="0084781E">
            <w:pPr>
              <w:spacing w:after="0" w:line="240" w:lineRule="auto"/>
              <w:ind w:left="-109" w:right="-86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  <w:r w:rsidR="006B0E7E"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  <w:p w14:paraId="258326B9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4781E" w:rsidRPr="00E86ADD" w14:paraId="4D4E181D" w14:textId="77777777" w:rsidTr="0084781E">
        <w:trPr>
          <w:trHeight w:val="714"/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3631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BE42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B641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202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AC3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54F5A1FB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FD89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B6E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1BC6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957" w14:textId="77777777" w:rsidR="006B0E7E" w:rsidRPr="00E86ADD" w:rsidRDefault="006B0E7E" w:rsidP="002E14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359" w14:textId="77777777" w:rsidR="006B0E7E" w:rsidRPr="00E86ADD" w:rsidRDefault="006B0E7E" w:rsidP="00E86A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7E0" w14:textId="77777777" w:rsidR="006B0E7E" w:rsidRPr="00E86ADD" w:rsidRDefault="006B0E7E" w:rsidP="004131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7D1" w14:textId="77777777" w:rsidR="006B0E7E" w:rsidRPr="00E86ADD" w:rsidRDefault="006B0E7E" w:rsidP="004131A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17E0" w:rsidRPr="00E86ADD" w14:paraId="63369F87" w14:textId="77777777" w:rsidTr="0084781E">
        <w:trPr>
          <w:trHeight w:val="7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3C51" w14:textId="031B0ECD" w:rsidR="003F17E0" w:rsidRPr="003F17E0" w:rsidRDefault="003F17E0" w:rsidP="003F17E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ข้อความเดิม (หน้า 148 ลำดับที่ 3) แผนพัฒนาท้องถิ่น (พ.ศ.2566 - 2570)</w:t>
            </w:r>
          </w:p>
        </w:tc>
      </w:tr>
      <w:tr w:rsidR="0084781E" w:rsidRPr="00E86ADD" w14:paraId="039476B3" w14:textId="77777777" w:rsidTr="0084781E">
        <w:trPr>
          <w:gridAfter w:val="1"/>
          <w:wAfter w:w="7" w:type="pct"/>
          <w:trHeight w:val="6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F5" w14:textId="7B125094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0C4" w14:textId="4162C3C6" w:rsidR="0084781E" w:rsidRPr="00E86ADD" w:rsidRDefault="0084781E" w:rsidP="0084781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โครงการจัดงานเทศกาลไหมไทย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5C447" w14:textId="77777777" w:rsidR="0084781E" w:rsidRPr="0084781E" w:rsidRDefault="0084781E" w:rsidP="0084781E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เพื่อส่งเสริมและสนับสนุนให้เด็ก เยาวชน ประชาชนได้ตระหนักถึงความสำคัญ และเกิดการสืบทอดภูมิปัญญาของผ้าไหมไทยที่โคร</w:t>
            </w:r>
            <w:r w:rsidRPr="0084781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าช </w:t>
            </w:r>
          </w:p>
          <w:p w14:paraId="14464F90" w14:textId="70880568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9712" w14:textId="54086260" w:rsidR="0084781E" w:rsidRPr="0084781E" w:rsidRDefault="0084781E" w:rsidP="0084781E">
            <w:pPr>
              <w:spacing w:after="0"/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 ทุกส่ว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ราชการ </w:t>
            </w:r>
          </w:p>
          <w:p w14:paraId="338A7624" w14:textId="77777777" w:rsidR="0084781E" w:rsidRPr="0084781E" w:rsidRDefault="0084781E" w:rsidP="0084781E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เด็ก เยาวชนและประชาชน </w:t>
            </w:r>
          </w:p>
          <w:p w14:paraId="6867116A" w14:textId="1687BDC6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401FF" w14:textId="60B2CF25" w:rsidR="0084781E" w:rsidRPr="00E86ADD" w:rsidRDefault="0084781E" w:rsidP="00847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D8274" w14:textId="46C1A937" w:rsidR="0084781E" w:rsidRPr="00E86ADD" w:rsidRDefault="0084781E" w:rsidP="00847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8EC7" w14:textId="3123C0B2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6533" w14:textId="14F1C4A1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2780" w14:textId="1A11118F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2866" w14:textId="1FA245A2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โครงการเกี่ยวกับการจัดงานเทศกาลไหมไทยที่โคราชจำนวน </w:t>
            </w:r>
            <w:r w:rsidRPr="00AC156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B52A" w14:textId="2F5628C7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ประชาชนได้ตระหนักถึงความสำคัญและเกิดการสืบทอดภูมิปัญญาของผ้าไหมไทยที่โคราช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B325" w14:textId="1767145D" w:rsidR="0084781E" w:rsidRPr="00E86ADD" w:rsidRDefault="0084781E" w:rsidP="00847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3F17E0" w:rsidRPr="00E86ADD" w14:paraId="455C1BD0" w14:textId="77777777" w:rsidTr="0084781E">
        <w:trPr>
          <w:trHeight w:val="7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FEB" w14:textId="3474F207" w:rsidR="003F17E0" w:rsidRPr="00E86ADD" w:rsidRDefault="003F17E0" w:rsidP="0084781E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ข้อความที่แก้ไข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(หน้า 148 ลำดับที่ 3) แผนพัฒนาท้องถิ่น (พ.ศ.2566 - 2570)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เหตุผล</w:t>
            </w:r>
            <w:r w:rsidR="0084781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แก้ไขชื่อโครงการ </w:t>
            </w:r>
            <w:r w:rsidR="0084781E" w:rsidRPr="0084781E">
              <w:rPr>
                <w:rFonts w:ascii="TH SarabunIT๙" w:eastAsia="Times New Roman" w:hAnsi="TH SarabunIT๙" w:cs="TH SarabunIT๙"/>
                <w:sz w:val="28"/>
                <w:cs/>
              </w:rPr>
              <w:t>เนื่องจากจังหวัดนครราชสีมาและอำเภอปักธงชัยมีการแก้ไขชื่อโครงการ</w:t>
            </w:r>
          </w:p>
        </w:tc>
      </w:tr>
      <w:tr w:rsidR="0084781E" w:rsidRPr="00E86ADD" w14:paraId="70C3B70F" w14:textId="77777777" w:rsidTr="0084781E">
        <w:trPr>
          <w:trHeight w:val="71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C8C" w14:textId="57BA2209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115" w14:textId="4A7BA1E7" w:rsidR="0084781E" w:rsidRPr="000938A2" w:rsidRDefault="009F42A5" w:rsidP="0084781E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โครงการจัดงานเทศกาล</w:t>
            </w:r>
            <w:r w:rsidRPr="009F42A5">
              <w:rPr>
                <w:rFonts w:ascii="TH SarabunIT๙" w:eastAsia="Times New Roman" w:hAnsi="TH SarabunIT๙" w:cs="TH SarabunIT๙" w:hint="cs"/>
                <w:sz w:val="28"/>
                <w:cs/>
              </w:rPr>
              <w:t>ผ้า</w:t>
            </w: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ไหม</w:t>
            </w:r>
            <w:r w:rsidRPr="009F42A5">
              <w:rPr>
                <w:rFonts w:ascii="TH SarabunIT๙" w:eastAsia="Times New Roman" w:hAnsi="TH SarabunIT๙" w:cs="TH SarabunIT๙" w:hint="cs"/>
                <w:sz w:val="28"/>
                <w:cs/>
              </w:rPr>
              <w:t>ปักธงชัยและของดีเมืองโคราช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0EE" w14:textId="77777777" w:rsidR="0084781E" w:rsidRPr="0084781E" w:rsidRDefault="0084781E" w:rsidP="007E48F5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เพื่อส่งเสริมและสนับสนุนให้เด็ก เยาวชน ประชาชนได้ตระหนักถึงความสำคัญ และเกิดการสืบทอดภูมิปัญญาของผ้าไหมไทยที่โคร</w:t>
            </w:r>
            <w:r w:rsidRPr="0084781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าช </w:t>
            </w:r>
          </w:p>
          <w:p w14:paraId="1BC7ACC7" w14:textId="0ADD58D9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829D" w14:textId="77777777" w:rsidR="0084781E" w:rsidRPr="0084781E" w:rsidRDefault="0084781E" w:rsidP="007E48F5">
            <w:pPr>
              <w:spacing w:after="0"/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 ทุกส่ว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ราชการ </w:t>
            </w:r>
          </w:p>
          <w:p w14:paraId="15D086F2" w14:textId="77777777" w:rsidR="0084781E" w:rsidRPr="0084781E" w:rsidRDefault="0084781E" w:rsidP="007E48F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เด็ก เยาวชนและประชาชน </w:t>
            </w:r>
          </w:p>
          <w:p w14:paraId="563C042A" w14:textId="33C7964A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9E0D" w14:textId="7BD5B772" w:rsidR="0084781E" w:rsidRPr="00E86ADD" w:rsidRDefault="0084781E" w:rsidP="00847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432F1" w14:textId="50EB7FD5" w:rsidR="0084781E" w:rsidRPr="00E86ADD" w:rsidRDefault="0084781E" w:rsidP="00847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EF57" w14:textId="7593EC1C" w:rsidR="0084781E" w:rsidRPr="00050D5E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A165" w14:textId="46D5F74A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4EE" w14:textId="197CBB4F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F741" w14:textId="612A8EFA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โครงการเกี่ยวกับการจัดงานเทศกาลไหมไทยที่โคราชจำนวน </w:t>
            </w:r>
            <w:r w:rsidRPr="00AC156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5110" w14:textId="38BBFF63" w:rsidR="0084781E" w:rsidRPr="00E86ADD" w:rsidRDefault="0084781E" w:rsidP="00847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ประชาชนได้ตระหนักถึงความสำคัญและเกิดการสืบทอดภูมิปัญญาของผ้าไหมไทยที่โคราช</w:t>
            </w:r>
          </w:p>
        </w:tc>
        <w:tc>
          <w:tcPr>
            <w:tcW w:w="32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D03E" w14:textId="1F414864" w:rsidR="0084781E" w:rsidRPr="00E86ADD" w:rsidRDefault="0084781E" w:rsidP="00847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300CB00A" w14:textId="77777777" w:rsidR="003F17E0" w:rsidRDefault="003F17E0">
      <w:pPr>
        <w:rPr>
          <w:rFonts w:hint="cs"/>
        </w:rPr>
      </w:pPr>
    </w:p>
    <w:p w14:paraId="23F6A3F6" w14:textId="77777777" w:rsidR="0084781E" w:rsidRPr="00E86ADD" w:rsidRDefault="0084781E" w:rsidP="008478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47FCE49D" w14:textId="77777777" w:rsidR="0084781E" w:rsidRPr="00E86ADD" w:rsidRDefault="0084781E" w:rsidP="008478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แก้ไข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/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4BDB497B" w14:textId="77777777" w:rsidR="0084781E" w:rsidRDefault="0084781E" w:rsidP="008478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369EC37C" w14:textId="77777777" w:rsidR="0084781E" w:rsidRPr="003F17E0" w:rsidRDefault="0084781E" w:rsidP="0084781E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ก.  ยุทธศาสตร์จังหวัดที่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>2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ส่งเสริม พัฒนา 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 xml:space="preserve">BCG 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และเขตเศรษฐกิจพิเศษ </w:t>
      </w:r>
    </w:p>
    <w:p w14:paraId="03BE30AF" w14:textId="77777777" w:rsidR="0084781E" w:rsidRPr="003F17E0" w:rsidRDefault="0084781E" w:rsidP="0084781E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>3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ยุทธศาสตร์การพัฒนาเศรษฐกิจ</w:t>
      </w:r>
    </w:p>
    <w:p w14:paraId="325E6BBD" w14:textId="77777777" w:rsidR="0084781E" w:rsidRPr="003F17E0" w:rsidRDefault="0084781E" w:rsidP="0084781E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    </w:t>
      </w:r>
      <w:r w:rsidRPr="003F17E0">
        <w:rPr>
          <w:rFonts w:ascii="TH SarabunIT๙" w:eastAsia="Times New Roman" w:hAnsi="TH SarabunIT๙" w:cs="TH SarabunIT๙" w:hint="cs"/>
          <w:b/>
          <w:bCs/>
          <w:sz w:val="24"/>
          <w:cs/>
        </w:rPr>
        <w:t>1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 xml:space="preserve">.  ยุทธศาสตร์การพัฒนาขององค์การบริหารส่วนตำบลสำโรงที่ </w:t>
      </w:r>
      <w:r w:rsidRPr="003F17E0">
        <w:rPr>
          <w:rFonts w:ascii="TH SarabunIT๙" w:eastAsia="Times New Roman" w:hAnsi="TH SarabunIT๙" w:cs="TH SarabunIT๙"/>
          <w:b/>
          <w:bCs/>
          <w:sz w:val="24"/>
        </w:rPr>
        <w:t xml:space="preserve">4 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ยุทธศาสตร์ด้านส่งเสริมศาสนาและวัฒนธรรม</w:t>
      </w:r>
    </w:p>
    <w:p w14:paraId="6B57F40B" w14:textId="77777777" w:rsidR="0084781E" w:rsidRPr="003F17E0" w:rsidRDefault="0084781E" w:rsidP="0084781E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    </w:t>
      </w:r>
      <w:r w:rsidRPr="003F17E0">
        <w:rPr>
          <w:rFonts w:ascii="TH SarabunIT๙" w:eastAsia="Times New Roman" w:hAnsi="TH SarabunIT๙" w:cs="TH SarabunIT๙"/>
          <w:b/>
          <w:bCs/>
          <w:sz w:val="24"/>
          <w:cs/>
        </w:rPr>
        <w:t>แผนงานศาสนาและวัฒนธรรมและนันทนาการ</w:t>
      </w:r>
    </w:p>
    <w:tbl>
      <w:tblPr>
        <w:tblW w:w="54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3"/>
        <w:gridCol w:w="1998"/>
        <w:gridCol w:w="2410"/>
        <w:gridCol w:w="1549"/>
        <w:gridCol w:w="1135"/>
        <w:gridCol w:w="1135"/>
        <w:gridCol w:w="998"/>
        <w:gridCol w:w="994"/>
        <w:gridCol w:w="994"/>
        <w:gridCol w:w="22"/>
        <w:gridCol w:w="1387"/>
        <w:gridCol w:w="22"/>
        <w:gridCol w:w="1406"/>
        <w:gridCol w:w="991"/>
        <w:gridCol w:w="22"/>
      </w:tblGrid>
      <w:tr w:rsidR="0084781E" w:rsidRPr="00E86ADD" w14:paraId="4F4CBFB4" w14:textId="77777777" w:rsidTr="007E48F5">
        <w:trPr>
          <w:trHeight w:val="600"/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47A7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9CAB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582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998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5951CFE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34860EC5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174E2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C95B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70C29E4B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753F955C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CD7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1691E5AC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87C" w14:textId="77777777" w:rsidR="0084781E" w:rsidRPr="00E86ADD" w:rsidRDefault="0084781E" w:rsidP="007E48F5">
            <w:pPr>
              <w:spacing w:after="0" w:line="240" w:lineRule="auto"/>
              <w:ind w:left="-109" w:right="-86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  <w:p w14:paraId="7760954E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4781E" w:rsidRPr="00E86ADD" w14:paraId="4BC6EBC4" w14:textId="77777777" w:rsidTr="007E48F5">
        <w:trPr>
          <w:trHeight w:val="714"/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4BA9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621E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FCED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CBF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D8C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0466FC9D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C3F6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5A8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1073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D44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7A1A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D77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5C9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4781E" w:rsidRPr="00E86ADD" w14:paraId="6EADE279" w14:textId="77777777" w:rsidTr="007E48F5">
        <w:trPr>
          <w:trHeight w:val="7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FB0" w14:textId="47E918E3" w:rsidR="0084781E" w:rsidRPr="003F17E0" w:rsidRDefault="0084781E" w:rsidP="009F42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ข้อความเดิม (หน้า 148 ลำดับที่ </w:t>
            </w:r>
            <w:r w:rsidR="009F42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</w:p>
        </w:tc>
      </w:tr>
      <w:tr w:rsidR="0084781E" w:rsidRPr="00E86ADD" w14:paraId="6D223608" w14:textId="77777777" w:rsidTr="007E48F5">
        <w:trPr>
          <w:gridAfter w:val="1"/>
          <w:wAfter w:w="7" w:type="pct"/>
          <w:trHeight w:val="6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D5C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7D4" w14:textId="77777777" w:rsidR="009F42A5" w:rsidRPr="009F42A5" w:rsidRDefault="009F42A5" w:rsidP="009F42A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  <w:p w14:paraId="78FCC092" w14:textId="49C991BB" w:rsidR="0084781E" w:rsidRPr="00E86ADD" w:rsidRDefault="0084781E" w:rsidP="007E48F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E3FDD" w14:textId="77777777" w:rsidR="009F42A5" w:rsidRPr="009F42A5" w:rsidRDefault="009F42A5" w:rsidP="009F42A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เพื่อส่งเสริมและสนับสนุนให้เด็ก เยาวชน ประชาชนอนุรักษ์ประเพณีลอยกระทงให้คงอยู่ต่อไป </w:t>
            </w:r>
          </w:p>
          <w:p w14:paraId="7932DDAF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F7105" w14:textId="77777777" w:rsidR="0084781E" w:rsidRPr="0084781E" w:rsidRDefault="0084781E" w:rsidP="007E48F5">
            <w:pPr>
              <w:spacing w:after="0"/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 ทุกส่ว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ราชการ </w:t>
            </w:r>
          </w:p>
          <w:p w14:paraId="614F9CC3" w14:textId="77777777" w:rsidR="0084781E" w:rsidRPr="0084781E" w:rsidRDefault="0084781E" w:rsidP="007E48F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เด็ก เยาวชนและประชาชน </w:t>
            </w:r>
          </w:p>
          <w:p w14:paraId="463DDDC6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D536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621F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E926" w14:textId="6841934C" w:rsidR="0084781E" w:rsidRPr="00E86ADD" w:rsidRDefault="009F42A5" w:rsidP="009F42A5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155</w:t>
            </w:r>
            <w:r w:rsidR="0084781E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84781E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21EE4" w14:textId="7E485E15" w:rsidR="0084781E" w:rsidRPr="00E86ADD" w:rsidRDefault="009F42A5" w:rsidP="009F42A5">
            <w:pPr>
              <w:spacing w:after="0" w:line="240" w:lineRule="auto"/>
              <w:ind w:right="-111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155</w:t>
            </w:r>
            <w:r w:rsidR="0084781E" w:rsidRPr="002E55A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84781E"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7C7E6" w14:textId="0CDF6F32" w:rsidR="0084781E" w:rsidRPr="00E86ADD" w:rsidRDefault="009F42A5" w:rsidP="009F42A5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155</w:t>
            </w:r>
            <w:r w:rsidR="0084781E" w:rsidRPr="002E55A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84781E"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AFCC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โครงการเกี่ยวกับการจัดงานเทศกาลไหมไทยที่โคราชจำนวน </w:t>
            </w:r>
            <w:r w:rsidRPr="00AC156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1EDD" w14:textId="77777777" w:rsidR="0084781E" w:rsidRPr="00E86ADD" w:rsidRDefault="0084781E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ประชาชนได้ตระหนักถึงความสำคัญและเกิดการสืบทอดภูมิปัญญาของผ้าไหมไทยที่โคราช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A0AEE" w14:textId="77777777" w:rsidR="0084781E" w:rsidRPr="00E86ADD" w:rsidRDefault="0084781E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84781E" w:rsidRPr="00E86ADD" w14:paraId="4621555F" w14:textId="77777777" w:rsidTr="007E48F5">
        <w:trPr>
          <w:trHeight w:val="7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CE7C" w14:textId="629E7939" w:rsidR="0084781E" w:rsidRPr="00E86ADD" w:rsidRDefault="0084781E" w:rsidP="009F42A5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ข้อความที่แก้ไข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(หน้า 148 ลำดับที่ </w:t>
            </w:r>
            <w:r w:rsidR="009F42A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เหตุผล</w:t>
            </w:r>
            <w:r w:rsidR="009F42A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แก้ไขงบประมาณ </w:t>
            </w:r>
            <w:r w:rsidR="009F42A5" w:rsidRPr="009F42A5">
              <w:rPr>
                <w:rFonts w:ascii="TH SarabunIT๙" w:eastAsia="Times New Roman" w:hAnsi="TH SarabunIT๙" w:cs="TH SarabunIT๙" w:hint="cs"/>
                <w:sz w:val="28"/>
                <w:cs/>
              </w:rPr>
              <w:t>เนื่องจากมีการปรับปรุงจำนวนกลุ่มเป้าหมายผู้เข้าร่วมโครงการตามวัตถุประสงค์ให้ได้รับการพัฒนาคุณภาพชีวิตให้ครอบคลุมทุกกลุ่มวัยมากขึ้น  ตลอดจนการเปลี่ยนแปลงของราคากลางที่ไม่สามารถควบคุมได้</w:t>
            </w:r>
          </w:p>
        </w:tc>
      </w:tr>
      <w:tr w:rsidR="009F42A5" w:rsidRPr="00E86ADD" w14:paraId="26119848" w14:textId="77777777" w:rsidTr="007E48F5">
        <w:trPr>
          <w:trHeight w:val="71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DB0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5E2" w14:textId="77777777" w:rsidR="009F42A5" w:rsidRPr="009F42A5" w:rsidRDefault="009F42A5" w:rsidP="009F42A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โครงการจัดงานประเพณีลอยกระทง</w:t>
            </w:r>
          </w:p>
          <w:p w14:paraId="0EAF3A0E" w14:textId="50723EC1" w:rsidR="009F42A5" w:rsidRPr="000938A2" w:rsidRDefault="009F42A5" w:rsidP="009F42A5">
            <w:pPr>
              <w:spacing w:after="0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C3C" w14:textId="77777777" w:rsidR="009F42A5" w:rsidRPr="009F42A5" w:rsidRDefault="009F42A5" w:rsidP="007E48F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เพื่อส่งเสริมและสนับสนุนให้เด็ก เยาวชน ประชาชนอนุรักษ์ประเพณีลอยกระทงให้คงอยู่ต่อไป </w:t>
            </w:r>
          </w:p>
          <w:p w14:paraId="4C4DF633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C20DC" w14:textId="77777777" w:rsidR="009F42A5" w:rsidRPr="0084781E" w:rsidRDefault="009F42A5" w:rsidP="007E48F5">
            <w:pPr>
              <w:spacing w:after="0"/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. ทุกส่ว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ราชการ </w:t>
            </w:r>
          </w:p>
          <w:p w14:paraId="59256386" w14:textId="77777777" w:rsidR="009F42A5" w:rsidRPr="0084781E" w:rsidRDefault="009F42A5" w:rsidP="007E48F5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84781E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4781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เด็ก เยาวชนและประชาชน </w:t>
            </w:r>
          </w:p>
          <w:p w14:paraId="1B2BE601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6AE9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5AFA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40176" w14:textId="72B9950C" w:rsidR="009F42A5" w:rsidRPr="00050D5E" w:rsidRDefault="009F42A5" w:rsidP="009F42A5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>
              <w:rPr>
                <w:rFonts w:ascii="TH SarabunIT๙" w:eastAsia="Times New Roman" w:hAnsi="TH SarabunIT๙" w:cs="TH SarabunIT๙"/>
                <w:sz w:val="28"/>
              </w:rPr>
              <w:t>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E123" w14:textId="5497DCED" w:rsidR="009F42A5" w:rsidRPr="00E86ADD" w:rsidRDefault="009F42A5" w:rsidP="009F42A5">
            <w:pPr>
              <w:spacing w:after="0" w:line="240" w:lineRule="auto"/>
              <w:ind w:right="-111"/>
              <w:rPr>
                <w:rFonts w:ascii="TH SarabunIT๙" w:eastAsia="Times New Roman" w:hAnsi="TH SarabunIT๙" w:cs="TH SarabunIT๙"/>
                <w:sz w:val="28"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2E55A5">
              <w:rPr>
                <w:rFonts w:ascii="TH SarabunIT๙" w:eastAsia="Times New Roman" w:hAnsi="TH SarabunIT๙" w:cs="TH SarabunIT๙"/>
                <w:sz w:val="28"/>
              </w:rPr>
              <w:t>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1CA50" w14:textId="61035BC5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2E55A5">
              <w:rPr>
                <w:rFonts w:ascii="TH SarabunIT๙" w:eastAsia="Times New Roman" w:hAnsi="TH SarabunIT๙" w:cs="TH SarabunIT๙"/>
                <w:sz w:val="28"/>
              </w:rPr>
              <w:t>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4DA9" w14:textId="33311BFF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โครงการเกี่ยวกับงานประเพณีลอยกระทงจำนวน </w:t>
            </w:r>
            <w:r w:rsidRPr="00AC156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F03C5" w14:textId="271C0D6B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ประชาชนอนุรักษ์ประเพณีลอยกระทงให้คงอยู่ต่อไป</w:t>
            </w:r>
          </w:p>
        </w:tc>
        <w:tc>
          <w:tcPr>
            <w:tcW w:w="32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58F6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0C0BBD81" w14:textId="77777777" w:rsidR="0084781E" w:rsidRPr="00E86ADD" w:rsidRDefault="0084781E" w:rsidP="0084781E"/>
    <w:p w14:paraId="2BE520A5" w14:textId="77777777" w:rsidR="003F17E0" w:rsidRDefault="003F17E0">
      <w:pPr>
        <w:rPr>
          <w:rFonts w:hint="cs"/>
        </w:rPr>
      </w:pPr>
    </w:p>
    <w:p w14:paraId="10222326" w14:textId="77777777" w:rsidR="003F17E0" w:rsidRDefault="003F17E0">
      <w:pPr>
        <w:rPr>
          <w:rFonts w:hint="cs"/>
        </w:rPr>
      </w:pPr>
    </w:p>
    <w:p w14:paraId="4A665FC8" w14:textId="77777777" w:rsidR="009F42A5" w:rsidRPr="00E86ADD" w:rsidRDefault="009F42A5" w:rsidP="009F42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547553B2" w14:textId="77777777" w:rsidR="009F42A5" w:rsidRPr="00E86ADD" w:rsidRDefault="009F42A5" w:rsidP="009F42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E86ADD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E86ADD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แก้ไข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ครั้งที่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2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/ </w:t>
      </w: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256</w:t>
      </w:r>
      <w:r>
        <w:rPr>
          <w:rFonts w:ascii="TH SarabunIT๙" w:eastAsia="Times New Roman" w:hAnsi="TH SarabunIT๙" w:cs="TH SarabunIT๙" w:hint="cs"/>
          <w:b/>
          <w:bCs/>
          <w:sz w:val="24"/>
          <w:cs/>
        </w:rPr>
        <w:t>7</w:t>
      </w:r>
    </w:p>
    <w:p w14:paraId="142139DA" w14:textId="53B07DDA" w:rsidR="009F42A5" w:rsidRDefault="009F42A5" w:rsidP="009F42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E86ADD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13FF90CE" w14:textId="77777777" w:rsidR="009F42A5" w:rsidRPr="009F42A5" w:rsidRDefault="009F42A5" w:rsidP="009F42A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9F42A5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9F42A5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F42A5">
        <w:rPr>
          <w:rFonts w:ascii="TH SarabunIT๙" w:eastAsia="Times New Roman" w:hAnsi="TH SarabunIT๙" w:cs="TH SarabunIT๙" w:hint="cs"/>
          <w:b/>
          <w:bCs/>
          <w:sz w:val="28"/>
          <w:cs/>
        </w:rPr>
        <w:t>5 ยกระดับด้านความมั่นคงปลอดภัยในชีวิตและทรัพย์สินของประชาชน</w:t>
      </w:r>
    </w:p>
    <w:p w14:paraId="4E62E4C9" w14:textId="77777777" w:rsidR="009F42A5" w:rsidRPr="009F42A5" w:rsidRDefault="009F42A5" w:rsidP="009F42A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9F42A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9F42A5">
        <w:rPr>
          <w:rFonts w:ascii="TH SarabunIT๙" w:eastAsia="Times New Roman" w:hAnsi="TH SarabunIT๙" w:cs="TH SarabunIT๙"/>
          <w:b/>
          <w:bCs/>
          <w:sz w:val="28"/>
        </w:rPr>
        <w:t xml:space="preserve">4 </w:t>
      </w:r>
      <w:r w:rsidRPr="009F42A5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42EFC477" w14:textId="77777777" w:rsidR="009F42A5" w:rsidRPr="009F42A5" w:rsidRDefault="009F42A5" w:rsidP="009F42A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9F42A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</w:t>
      </w:r>
      <w:r w:rsidRPr="009F42A5">
        <w:rPr>
          <w:rFonts w:ascii="TH SarabunIT๙" w:eastAsia="Times New Roman" w:hAnsi="TH SarabunIT๙" w:cs="TH SarabunIT๙" w:hint="cs"/>
          <w:b/>
          <w:bCs/>
          <w:sz w:val="28"/>
          <w:cs/>
        </w:rPr>
        <w:t>สำโรง</w:t>
      </w:r>
      <w:r w:rsidRPr="009F42A5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</w:t>
      </w:r>
      <w:r w:rsidRPr="009F42A5">
        <w:rPr>
          <w:rFonts w:ascii="TH SarabunIT๙" w:eastAsia="Times New Roman" w:hAnsi="TH SarabunIT๙" w:cs="TH SarabunIT๙"/>
          <w:b/>
          <w:bCs/>
          <w:sz w:val="28"/>
        </w:rPr>
        <w:t xml:space="preserve">9 </w:t>
      </w:r>
      <w:r w:rsidRPr="009F42A5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ยุทธศาสตร์ด้านความมั่นคงในชีวิตและทรัพย์สิน</w:t>
      </w:r>
    </w:p>
    <w:p w14:paraId="59B51BFD" w14:textId="34D90531" w:rsidR="009F42A5" w:rsidRPr="009F42A5" w:rsidRDefault="009F42A5" w:rsidP="009F42A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9F42A5">
        <w:rPr>
          <w:rFonts w:ascii="TH SarabunIT๙" w:eastAsia="Times New Roman" w:hAnsi="TH SarabunIT๙" w:cs="TH SarabunIT๙"/>
          <w:b/>
          <w:bCs/>
          <w:sz w:val="28"/>
          <w:cs/>
        </w:rPr>
        <w:t>แผนงานการศึกษา</w:t>
      </w:r>
    </w:p>
    <w:tbl>
      <w:tblPr>
        <w:tblW w:w="54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3"/>
        <w:gridCol w:w="1998"/>
        <w:gridCol w:w="1986"/>
        <w:gridCol w:w="1973"/>
        <w:gridCol w:w="1135"/>
        <w:gridCol w:w="1135"/>
        <w:gridCol w:w="998"/>
        <w:gridCol w:w="994"/>
        <w:gridCol w:w="994"/>
        <w:gridCol w:w="22"/>
        <w:gridCol w:w="1387"/>
        <w:gridCol w:w="22"/>
        <w:gridCol w:w="1406"/>
        <w:gridCol w:w="991"/>
        <w:gridCol w:w="22"/>
      </w:tblGrid>
      <w:tr w:rsidR="009F42A5" w:rsidRPr="00E86ADD" w14:paraId="79603CDF" w14:textId="77777777" w:rsidTr="009F42A5">
        <w:trPr>
          <w:trHeight w:val="600"/>
          <w:tblHeader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8DF1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42AD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E71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4CB7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506BF07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5EDB525F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F6C2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7B4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155D2D9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748699FB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980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0480E581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3F08" w14:textId="77777777" w:rsidR="009F42A5" w:rsidRPr="00E86ADD" w:rsidRDefault="009F42A5" w:rsidP="007E48F5">
            <w:pPr>
              <w:spacing w:after="0" w:line="240" w:lineRule="auto"/>
              <w:ind w:left="-109" w:right="-86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ที่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รับผิดชอบ</w:t>
            </w:r>
          </w:p>
          <w:p w14:paraId="450C0673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9F42A5" w:rsidRPr="00E86ADD" w14:paraId="22A7517B" w14:textId="77777777" w:rsidTr="009F42A5">
        <w:trPr>
          <w:trHeight w:val="714"/>
          <w:tblHeader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21B5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0FC4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7CB83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3D6D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5A75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72872EDD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7EF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B35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92DB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D43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E86A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45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16FF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5AA" w14:textId="77777777" w:rsidR="009F42A5" w:rsidRPr="00E86ADD" w:rsidRDefault="009F42A5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C5B" w14:textId="77777777" w:rsidR="009F42A5" w:rsidRPr="00E86ADD" w:rsidRDefault="009F42A5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F42A5" w:rsidRPr="00E86ADD" w14:paraId="443A3449" w14:textId="77777777" w:rsidTr="007E48F5">
        <w:trPr>
          <w:trHeight w:val="7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E09" w14:textId="1F7C6651" w:rsidR="009F42A5" w:rsidRPr="003F17E0" w:rsidRDefault="009F42A5" w:rsidP="009F42A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ข้อความเดิม (หน้า 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74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</w:p>
        </w:tc>
      </w:tr>
      <w:tr w:rsidR="00565047" w:rsidRPr="00E86ADD" w14:paraId="2DF267CD" w14:textId="77777777" w:rsidTr="009F42A5">
        <w:trPr>
          <w:gridAfter w:val="1"/>
          <w:wAfter w:w="7" w:type="pct"/>
          <w:trHeight w:val="6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406" w14:textId="7777777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395" w14:textId="77777777" w:rsidR="00565047" w:rsidRPr="009F42A5" w:rsidRDefault="00565047" w:rsidP="009F42A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โครงการเฝ้าระวังและการบรรเทาเหตุฉุกเฉิน</w:t>
            </w:r>
          </w:p>
          <w:p w14:paraId="2A5A4A33" w14:textId="77777777" w:rsidR="00565047" w:rsidRPr="00E86ADD" w:rsidRDefault="00565047" w:rsidP="007E48F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B21A3" w14:textId="77777777" w:rsidR="00565047" w:rsidRPr="009F42A5" w:rsidRDefault="00565047" w:rsidP="009F42A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เพื่อป้องกันและบรรเทาเหตุร้ายต่างๆ ที่จะเกิดขึ้นกับเด็ก เยาวชน และประชาชน </w:t>
            </w:r>
          </w:p>
          <w:p w14:paraId="180992E3" w14:textId="7777777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EEC9" w14:textId="02647B0F" w:rsidR="00565047" w:rsidRPr="009F42A5" w:rsidRDefault="00565047" w:rsidP="009F42A5">
            <w:pPr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.วัดใหม่ส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ำ</w:t>
            </w: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โรง </w:t>
            </w:r>
          </w:p>
          <w:p w14:paraId="1D7572AF" w14:textId="77777777" w:rsidR="00565047" w:rsidRPr="009F42A5" w:rsidRDefault="00565047" w:rsidP="009F42A5">
            <w:pPr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</w:t>
            </w:r>
            <w:proofErr w:type="spellStart"/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.วัดโพนทราย </w:t>
            </w:r>
          </w:p>
          <w:p w14:paraId="765DA790" w14:textId="7777777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2C30" w14:textId="77777777" w:rsidR="00565047" w:rsidRPr="00E86ADD" w:rsidRDefault="00565047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5DE11" w14:textId="77777777" w:rsidR="00565047" w:rsidRPr="00E86ADD" w:rsidRDefault="00565047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079A" w14:textId="6439F974" w:rsidR="00565047" w:rsidRPr="00E86ADD" w:rsidRDefault="00565047" w:rsidP="007E48F5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45C2" w14:textId="1F23B481" w:rsidR="00565047" w:rsidRPr="00E86ADD" w:rsidRDefault="00565047" w:rsidP="007E48F5">
            <w:pPr>
              <w:spacing w:after="0" w:line="240" w:lineRule="auto"/>
              <w:ind w:right="-111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E00C4" w14:textId="37D078C7" w:rsidR="00565047" w:rsidRPr="00E86ADD" w:rsidRDefault="00565047" w:rsidP="007E48F5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4,000</w:t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01827" w14:textId="1F8DD849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057AB4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4572" w14:textId="1CB7CCF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และประชาชนมีความปลอดภัยในชีวิต</w:t>
            </w:r>
          </w:p>
        </w:tc>
        <w:tc>
          <w:tcPr>
            <w:tcW w:w="3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3DF82" w14:textId="517E0FCD" w:rsidR="00565047" w:rsidRPr="00E86ADD" w:rsidRDefault="00565047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9F42A5" w:rsidRPr="00E86ADD" w14:paraId="5394FC21" w14:textId="77777777" w:rsidTr="007E48F5">
        <w:trPr>
          <w:trHeight w:val="71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FAC4" w14:textId="23DA2687" w:rsidR="009F42A5" w:rsidRPr="00E86ADD" w:rsidRDefault="009F42A5" w:rsidP="0056504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ข้อความที่แก้ไข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(หน้า 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74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ลำดับที่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</w:t>
            </w:r>
            <w:r w:rsidRPr="003F17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 แผนพัฒนาท้องถิ่น (พ.ศ.2566 - 2570)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เหตุผล แก้ไขงบประมาณ </w:t>
            </w:r>
            <w:r w:rsidR="00565047" w:rsidRPr="00565047">
              <w:rPr>
                <w:rFonts w:ascii="TH SarabunIT๙" w:eastAsia="Times New Roman" w:hAnsi="TH SarabunIT๙" w:cs="TH SarabunIT๙" w:hint="cs"/>
                <w:sz w:val="28"/>
                <w:cs/>
              </w:rPr>
              <w:t>เนื่องจากปัจจุบันได้พบอุบัติภัยหรือเหตุร้ายที่เกิดขึ้น</w:t>
            </w:r>
            <w:r w:rsidR="00565047" w:rsidRPr="00565047">
              <w:rPr>
                <w:rFonts w:ascii="TH SarabunIT๙" w:eastAsia="Times New Roman" w:hAnsi="TH SarabunIT๙" w:cs="TH SarabunIT๙"/>
                <w:sz w:val="28"/>
                <w:cs/>
              </w:rPr>
              <w:t>กับเด็ก เยาวชนและประชาชน</w:t>
            </w:r>
            <w:r w:rsidR="00565047" w:rsidRPr="00565047">
              <w:rPr>
                <w:rFonts w:ascii="TH SarabunIT๙" w:eastAsia="Times New Roman" w:hAnsi="TH SarabunIT๙" w:cs="TH SarabunIT๙" w:hint="cs"/>
                <w:sz w:val="28"/>
                <w:cs/>
              </w:rPr>
              <w:t>ในรูปแบบที่หลากหลายมากขึ้น  จึงมีความจำเป็นต้องเพิ่มเติมกิจกรรมและรูปแบบการสร้างความรู้ความเข้าใจให้กับเป้าหมายให้ครอบคลุมมากขึ้น</w:t>
            </w:r>
            <w:bookmarkStart w:id="0" w:name="_GoBack"/>
            <w:bookmarkEnd w:id="0"/>
          </w:p>
        </w:tc>
      </w:tr>
      <w:tr w:rsidR="00565047" w:rsidRPr="00E86ADD" w14:paraId="0023B21C" w14:textId="77777777" w:rsidTr="009F42A5">
        <w:trPr>
          <w:trHeight w:val="71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068" w14:textId="7777777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6ADD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C83" w14:textId="77777777" w:rsidR="00565047" w:rsidRPr="009F42A5" w:rsidRDefault="00565047" w:rsidP="007E48F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โครงการเฝ้าระวังและการบรรเทาเหตุฉุกเฉิน</w:t>
            </w:r>
          </w:p>
          <w:p w14:paraId="7675B276" w14:textId="77777777" w:rsidR="00565047" w:rsidRPr="000938A2" w:rsidRDefault="00565047" w:rsidP="007E48F5">
            <w:pPr>
              <w:spacing w:after="0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B68" w14:textId="77777777" w:rsidR="00565047" w:rsidRPr="009F42A5" w:rsidRDefault="00565047" w:rsidP="007E48F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เพื่อป้องกันและบรรเทาเหตุร้ายต่างๆ ที่จะเกิดขึ้นกับเด็ก เยาวชน และประชาชน </w:t>
            </w:r>
          </w:p>
          <w:p w14:paraId="376F3FCF" w14:textId="7777777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E901" w14:textId="77777777" w:rsidR="00565047" w:rsidRPr="009F42A5" w:rsidRDefault="00565047" w:rsidP="007E48F5">
            <w:pPr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.วัดใหม่ส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ำ</w:t>
            </w: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โรง </w:t>
            </w:r>
          </w:p>
          <w:p w14:paraId="60D88522" w14:textId="77777777" w:rsidR="00565047" w:rsidRPr="009F42A5" w:rsidRDefault="00565047" w:rsidP="007E48F5">
            <w:pPr>
              <w:ind w:right="-119"/>
              <w:rPr>
                <w:rFonts w:ascii="TH SarabunIT๙" w:eastAsia="Times New Roman" w:hAnsi="TH SarabunIT๙" w:cs="TH SarabunIT๙"/>
                <w:sz w:val="28"/>
              </w:rPr>
            </w:pPr>
            <w:r w:rsidRPr="009F42A5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 </w:t>
            </w:r>
            <w:proofErr w:type="spellStart"/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>ศพด.รร</w:t>
            </w:r>
            <w:proofErr w:type="spellEnd"/>
            <w:r w:rsidRPr="009F42A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.วัดโพนทราย </w:t>
            </w:r>
          </w:p>
          <w:p w14:paraId="7BB45C92" w14:textId="77777777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4E71" w14:textId="77777777" w:rsidR="00565047" w:rsidRPr="00E86ADD" w:rsidRDefault="00565047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1334" w14:textId="77777777" w:rsidR="00565047" w:rsidRPr="00E86ADD" w:rsidRDefault="00565047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76AD" w14:textId="53B641CF" w:rsidR="00565047" w:rsidRPr="00050D5E" w:rsidRDefault="00565047" w:rsidP="007E48F5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9AF2" w14:textId="12078209" w:rsidR="00565047" w:rsidRPr="00E86ADD" w:rsidRDefault="00565047" w:rsidP="007E48F5">
            <w:pPr>
              <w:spacing w:after="0" w:line="240" w:lineRule="auto"/>
              <w:ind w:right="-111"/>
              <w:rPr>
                <w:rFonts w:ascii="TH SarabunIT๙" w:eastAsia="Times New Roman" w:hAnsi="TH SarabunIT๙" w:cs="TH SarabunIT๙"/>
                <w:sz w:val="28"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166C" w14:textId="451452F5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E55A5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2E55A5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45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60546" w14:textId="44FEE7DD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057AB4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>ครั้ง/ปี</w:t>
            </w:r>
          </w:p>
        </w:tc>
        <w:tc>
          <w:tcPr>
            <w:tcW w:w="4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38AD" w14:textId="05487D06" w:rsidR="00565047" w:rsidRPr="00E86ADD" w:rsidRDefault="00565047" w:rsidP="007E48F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57AB4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และประชาชนมีความปลอดภัยในชีวิต</w:t>
            </w:r>
          </w:p>
        </w:tc>
        <w:tc>
          <w:tcPr>
            <w:tcW w:w="32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346B" w14:textId="77777777" w:rsidR="00565047" w:rsidRPr="00E86ADD" w:rsidRDefault="00565047" w:rsidP="007E48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C1567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08AB2E0B" w14:textId="77777777" w:rsidR="003F17E0" w:rsidRDefault="003F17E0">
      <w:pPr>
        <w:rPr>
          <w:rFonts w:hint="cs"/>
        </w:rPr>
      </w:pPr>
    </w:p>
    <w:p w14:paraId="2A12092E" w14:textId="77777777" w:rsidR="003F17E0" w:rsidRDefault="003F17E0">
      <w:pPr>
        <w:rPr>
          <w:rFonts w:hint="cs"/>
        </w:rPr>
      </w:pPr>
    </w:p>
    <w:p w14:paraId="3330231C" w14:textId="77777777" w:rsidR="003F17E0" w:rsidRPr="00E86ADD" w:rsidRDefault="003F17E0" w:rsidP="003F17E0"/>
    <w:p w14:paraId="1425F47E" w14:textId="77777777" w:rsidR="003F17E0" w:rsidRPr="00E86ADD" w:rsidRDefault="003F17E0"/>
    <w:sectPr w:rsidR="003F17E0" w:rsidRPr="00E86ADD" w:rsidSect="003F17E0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45E5" w14:textId="77777777" w:rsidR="005E167E" w:rsidRDefault="005E167E" w:rsidP="00697C5B">
      <w:pPr>
        <w:spacing w:after="0" w:line="240" w:lineRule="auto"/>
      </w:pPr>
      <w:r>
        <w:separator/>
      </w:r>
    </w:p>
  </w:endnote>
  <w:endnote w:type="continuationSeparator" w:id="0">
    <w:p w14:paraId="4B6B5C6B" w14:textId="77777777" w:rsidR="005E167E" w:rsidRDefault="005E167E" w:rsidP="0069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92327" w14:textId="77777777" w:rsidR="005E167E" w:rsidRDefault="005E167E" w:rsidP="00697C5B">
      <w:pPr>
        <w:spacing w:after="0" w:line="240" w:lineRule="auto"/>
      </w:pPr>
      <w:r>
        <w:separator/>
      </w:r>
    </w:p>
  </w:footnote>
  <w:footnote w:type="continuationSeparator" w:id="0">
    <w:p w14:paraId="10AF6262" w14:textId="77777777" w:rsidR="005E167E" w:rsidRDefault="005E167E" w:rsidP="00697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D33"/>
    <w:multiLevelType w:val="hybridMultilevel"/>
    <w:tmpl w:val="6C0C7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7E"/>
    <w:rsid w:val="00017A67"/>
    <w:rsid w:val="00023FD7"/>
    <w:rsid w:val="00050D5E"/>
    <w:rsid w:val="00053898"/>
    <w:rsid w:val="00074B03"/>
    <w:rsid w:val="00090351"/>
    <w:rsid w:val="000938A2"/>
    <w:rsid w:val="000B5055"/>
    <w:rsid w:val="000B6760"/>
    <w:rsid w:val="000C2AF7"/>
    <w:rsid w:val="000C34AC"/>
    <w:rsid w:val="00101BC6"/>
    <w:rsid w:val="001172B2"/>
    <w:rsid w:val="00120631"/>
    <w:rsid w:val="00121982"/>
    <w:rsid w:val="00127ED1"/>
    <w:rsid w:val="001367C8"/>
    <w:rsid w:val="0014566E"/>
    <w:rsid w:val="00181D6C"/>
    <w:rsid w:val="00184D55"/>
    <w:rsid w:val="00187E94"/>
    <w:rsid w:val="00195955"/>
    <w:rsid w:val="001A4DC8"/>
    <w:rsid w:val="001A54AD"/>
    <w:rsid w:val="001A59DC"/>
    <w:rsid w:val="001A7F52"/>
    <w:rsid w:val="001B224A"/>
    <w:rsid w:val="001B760A"/>
    <w:rsid w:val="001D1114"/>
    <w:rsid w:val="001D34E7"/>
    <w:rsid w:val="001D7233"/>
    <w:rsid w:val="001F73E0"/>
    <w:rsid w:val="00257BE8"/>
    <w:rsid w:val="0028101F"/>
    <w:rsid w:val="002D42DD"/>
    <w:rsid w:val="002D55A4"/>
    <w:rsid w:val="002E14EB"/>
    <w:rsid w:val="002E6772"/>
    <w:rsid w:val="0032141F"/>
    <w:rsid w:val="00373F0D"/>
    <w:rsid w:val="003A4C4E"/>
    <w:rsid w:val="003F17E0"/>
    <w:rsid w:val="003F7160"/>
    <w:rsid w:val="00400CA8"/>
    <w:rsid w:val="0041325C"/>
    <w:rsid w:val="00423252"/>
    <w:rsid w:val="0042555B"/>
    <w:rsid w:val="0042626D"/>
    <w:rsid w:val="004307F9"/>
    <w:rsid w:val="00435018"/>
    <w:rsid w:val="00465272"/>
    <w:rsid w:val="00480413"/>
    <w:rsid w:val="004831E2"/>
    <w:rsid w:val="00494B20"/>
    <w:rsid w:val="004A0DF9"/>
    <w:rsid w:val="004B61D5"/>
    <w:rsid w:val="004D5FAE"/>
    <w:rsid w:val="004F078D"/>
    <w:rsid w:val="004F2A00"/>
    <w:rsid w:val="004F551F"/>
    <w:rsid w:val="005053E5"/>
    <w:rsid w:val="00507934"/>
    <w:rsid w:val="005131F9"/>
    <w:rsid w:val="00542A2D"/>
    <w:rsid w:val="00550737"/>
    <w:rsid w:val="005535F4"/>
    <w:rsid w:val="0055460C"/>
    <w:rsid w:val="00555F89"/>
    <w:rsid w:val="00565047"/>
    <w:rsid w:val="005A22A4"/>
    <w:rsid w:val="005A6E73"/>
    <w:rsid w:val="005B43EB"/>
    <w:rsid w:val="005D392C"/>
    <w:rsid w:val="005E167E"/>
    <w:rsid w:val="005E2B1A"/>
    <w:rsid w:val="006039E8"/>
    <w:rsid w:val="00603FA1"/>
    <w:rsid w:val="0061084C"/>
    <w:rsid w:val="00611960"/>
    <w:rsid w:val="00621FFA"/>
    <w:rsid w:val="0064446B"/>
    <w:rsid w:val="006540F0"/>
    <w:rsid w:val="0068228F"/>
    <w:rsid w:val="00697C5B"/>
    <w:rsid w:val="006B0E7E"/>
    <w:rsid w:val="006B2583"/>
    <w:rsid w:val="006B342E"/>
    <w:rsid w:val="006C166E"/>
    <w:rsid w:val="006C4989"/>
    <w:rsid w:val="006F5366"/>
    <w:rsid w:val="00701B35"/>
    <w:rsid w:val="0072052C"/>
    <w:rsid w:val="00744776"/>
    <w:rsid w:val="00751EDE"/>
    <w:rsid w:val="007524A5"/>
    <w:rsid w:val="00760D67"/>
    <w:rsid w:val="007838B0"/>
    <w:rsid w:val="00795D2D"/>
    <w:rsid w:val="007A3D39"/>
    <w:rsid w:val="007B62A7"/>
    <w:rsid w:val="007C73BC"/>
    <w:rsid w:val="007D796E"/>
    <w:rsid w:val="00802248"/>
    <w:rsid w:val="0084781E"/>
    <w:rsid w:val="00872BD6"/>
    <w:rsid w:val="00881AA2"/>
    <w:rsid w:val="00884080"/>
    <w:rsid w:val="008A2EA4"/>
    <w:rsid w:val="008B21CC"/>
    <w:rsid w:val="008B224C"/>
    <w:rsid w:val="008B5B7C"/>
    <w:rsid w:val="008C2587"/>
    <w:rsid w:val="008D225A"/>
    <w:rsid w:val="008D26F2"/>
    <w:rsid w:val="008E770F"/>
    <w:rsid w:val="008F4D94"/>
    <w:rsid w:val="00935EEA"/>
    <w:rsid w:val="009873F7"/>
    <w:rsid w:val="009D22FD"/>
    <w:rsid w:val="009D565A"/>
    <w:rsid w:val="009E108B"/>
    <w:rsid w:val="009F42A5"/>
    <w:rsid w:val="00A105BE"/>
    <w:rsid w:val="00A11AA1"/>
    <w:rsid w:val="00A23416"/>
    <w:rsid w:val="00A364D0"/>
    <w:rsid w:val="00A36B70"/>
    <w:rsid w:val="00A46309"/>
    <w:rsid w:val="00A571D2"/>
    <w:rsid w:val="00A7262E"/>
    <w:rsid w:val="00A774FB"/>
    <w:rsid w:val="00A85AE8"/>
    <w:rsid w:val="00A8787D"/>
    <w:rsid w:val="00A97DD2"/>
    <w:rsid w:val="00AE604C"/>
    <w:rsid w:val="00AF3B72"/>
    <w:rsid w:val="00B13946"/>
    <w:rsid w:val="00B37CBD"/>
    <w:rsid w:val="00B4137D"/>
    <w:rsid w:val="00B50450"/>
    <w:rsid w:val="00B54CE1"/>
    <w:rsid w:val="00B5741C"/>
    <w:rsid w:val="00B60908"/>
    <w:rsid w:val="00BA6632"/>
    <w:rsid w:val="00BC2A95"/>
    <w:rsid w:val="00BD7F71"/>
    <w:rsid w:val="00BE16FA"/>
    <w:rsid w:val="00BE2FED"/>
    <w:rsid w:val="00BF2241"/>
    <w:rsid w:val="00BF7557"/>
    <w:rsid w:val="00C01074"/>
    <w:rsid w:val="00C26862"/>
    <w:rsid w:val="00C3742C"/>
    <w:rsid w:val="00C46A0E"/>
    <w:rsid w:val="00C62ABA"/>
    <w:rsid w:val="00C6792B"/>
    <w:rsid w:val="00C83860"/>
    <w:rsid w:val="00CC73F5"/>
    <w:rsid w:val="00D11420"/>
    <w:rsid w:val="00D613D3"/>
    <w:rsid w:val="00D747CA"/>
    <w:rsid w:val="00D74AF5"/>
    <w:rsid w:val="00DA40E3"/>
    <w:rsid w:val="00DA4398"/>
    <w:rsid w:val="00DA7760"/>
    <w:rsid w:val="00DB15BF"/>
    <w:rsid w:val="00DB574B"/>
    <w:rsid w:val="00DD25CD"/>
    <w:rsid w:val="00E026D1"/>
    <w:rsid w:val="00E208E8"/>
    <w:rsid w:val="00E21513"/>
    <w:rsid w:val="00E850B8"/>
    <w:rsid w:val="00E86ADD"/>
    <w:rsid w:val="00EA6394"/>
    <w:rsid w:val="00F024BC"/>
    <w:rsid w:val="00F06E4C"/>
    <w:rsid w:val="00F15740"/>
    <w:rsid w:val="00F9193A"/>
    <w:rsid w:val="00F949D2"/>
    <w:rsid w:val="00F97380"/>
    <w:rsid w:val="00FA37A5"/>
    <w:rsid w:val="00FB404B"/>
    <w:rsid w:val="00FC1CD3"/>
    <w:rsid w:val="00FE69A9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5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2626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42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7C5B"/>
  </w:style>
  <w:style w:type="paragraph" w:styleId="a8">
    <w:name w:val="footer"/>
    <w:basedOn w:val="a"/>
    <w:link w:val="a9"/>
    <w:uiPriority w:val="99"/>
    <w:unhideWhenUsed/>
    <w:rsid w:val="00697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COMT</cp:lastModifiedBy>
  <cp:revision>66</cp:revision>
  <cp:lastPrinted>2024-07-15T02:48:00Z</cp:lastPrinted>
  <dcterms:created xsi:type="dcterms:W3CDTF">2023-02-13T04:57:00Z</dcterms:created>
  <dcterms:modified xsi:type="dcterms:W3CDTF">2024-10-28T04:00:00Z</dcterms:modified>
</cp:coreProperties>
</file>